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FA54" w14:textId="021C76EA" w:rsidR="00D5006B" w:rsidRDefault="00302B30" w:rsidP="00F2352B">
      <w:pPr>
        <w:keepNext/>
        <w:tabs>
          <w:tab w:val="left" w:pos="720"/>
        </w:tabs>
        <w:ind w:left="0"/>
        <w:outlineLvl w:val="1"/>
        <w:rPr>
          <w:b/>
          <w:i/>
          <w:iCs/>
          <w:color w:val="000080"/>
          <w:sz w:val="24"/>
          <w:szCs w:val="18"/>
          <w:lang w:eastAsia="nl-BE"/>
        </w:rPr>
      </w:pPr>
      <w:r>
        <w:rPr>
          <w:noProof/>
          <w:color w:val="auto"/>
          <w:lang w:val="nl-BE" w:eastAsia="nl-BE"/>
        </w:rPr>
        <w:drawing>
          <wp:anchor distT="0" distB="0" distL="114300" distR="114300" simplePos="0" relativeHeight="251661312" behindDoc="0" locked="0" layoutInCell="1" allowOverlap="1" wp14:anchorId="72A053D8" wp14:editId="12EFF120">
            <wp:simplePos x="0" y="0"/>
            <wp:positionH relativeFrom="column">
              <wp:posOffset>4452620</wp:posOffset>
            </wp:positionH>
            <wp:positionV relativeFrom="paragraph">
              <wp:posOffset>-643255</wp:posOffset>
            </wp:positionV>
            <wp:extent cx="1316355" cy="8096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173">
        <w:rPr>
          <w:b/>
          <w:i/>
          <w:iCs/>
          <w:color w:val="000080"/>
          <w:sz w:val="24"/>
          <w:szCs w:val="18"/>
          <w:lang w:eastAsia="nl-BE"/>
        </w:rPr>
        <w:t>IDENTIFICATION FINANCIERE</w:t>
      </w:r>
      <w:r w:rsidR="006F1173" w:rsidRPr="00812252">
        <w:rPr>
          <w:b/>
          <w:i/>
          <w:iCs/>
          <w:color w:val="000080"/>
          <w:vertAlign w:val="superscript"/>
          <w:lang w:eastAsia="nl-BE"/>
        </w:rPr>
        <w:footnoteReference w:id="1"/>
      </w:r>
    </w:p>
    <w:p w14:paraId="190AB25F" w14:textId="46031736" w:rsidR="00F2352B" w:rsidRDefault="00F2352B" w:rsidP="00F2352B">
      <w:pPr>
        <w:keepNext/>
        <w:tabs>
          <w:tab w:val="left" w:pos="720"/>
        </w:tabs>
        <w:ind w:left="0"/>
        <w:outlineLvl w:val="1"/>
        <w:rPr>
          <w:b/>
          <w:i/>
          <w:iCs/>
          <w:color w:val="000080"/>
          <w:sz w:val="24"/>
          <w:szCs w:val="18"/>
          <w:lang w:eastAsia="nl-BE"/>
        </w:rPr>
      </w:pPr>
    </w:p>
    <w:p w14:paraId="7F9E5E49" w14:textId="79941765" w:rsidR="00F2352B" w:rsidRDefault="00F2352B" w:rsidP="00F2352B">
      <w:pPr>
        <w:keepNext/>
        <w:tabs>
          <w:tab w:val="left" w:pos="720"/>
        </w:tabs>
        <w:ind w:left="0"/>
        <w:outlineLvl w:val="1"/>
        <w:rPr>
          <w:b/>
          <w:i/>
          <w:iCs/>
          <w:color w:val="000080"/>
          <w:sz w:val="24"/>
          <w:szCs w:val="18"/>
          <w:lang w:eastAsia="nl-BE"/>
        </w:rPr>
      </w:pPr>
    </w:p>
    <w:p w14:paraId="415267B7" w14:textId="1161B239" w:rsidR="00F2352B" w:rsidRDefault="00F2352B" w:rsidP="00F2352B">
      <w:pPr>
        <w:keepNext/>
        <w:tabs>
          <w:tab w:val="left" w:pos="720"/>
        </w:tabs>
        <w:ind w:left="0"/>
        <w:outlineLvl w:val="1"/>
        <w:rPr>
          <w:b/>
          <w:i/>
          <w:iCs/>
          <w:color w:val="000080"/>
          <w:sz w:val="24"/>
          <w:szCs w:val="18"/>
          <w:lang w:eastAsia="nl-BE"/>
        </w:rPr>
      </w:pPr>
    </w:p>
    <w:p w14:paraId="6BFEE6E8" w14:textId="77777777" w:rsidR="00F2352B" w:rsidRPr="00F2352B" w:rsidRDefault="00F2352B" w:rsidP="00F2352B">
      <w:pPr>
        <w:keepNext/>
        <w:tabs>
          <w:tab w:val="left" w:pos="720"/>
        </w:tabs>
        <w:ind w:left="0"/>
        <w:outlineLvl w:val="1"/>
        <w:rPr>
          <w:b/>
          <w:i/>
          <w:iCs/>
          <w:color w:val="000080"/>
          <w:sz w:val="24"/>
          <w:szCs w:val="18"/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6712"/>
      </w:tblGrid>
      <w:tr w:rsidR="00302B30" w:rsidRPr="00812252" w14:paraId="7BC4F5C9" w14:textId="77777777" w:rsidTr="008B5560">
        <w:tc>
          <w:tcPr>
            <w:tcW w:w="9212" w:type="dxa"/>
            <w:gridSpan w:val="2"/>
            <w:shd w:val="clear" w:color="auto" w:fill="auto"/>
          </w:tcPr>
          <w:p w14:paraId="28B9D249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  <w:r>
              <w:rPr>
                <w:color w:val="auto"/>
                <w:lang w:eastAsia="nl-BE"/>
              </w:rPr>
              <w:t>TITULAIRE DU COMPTE</w:t>
            </w:r>
          </w:p>
        </w:tc>
      </w:tr>
      <w:tr w:rsidR="00302B30" w:rsidRPr="00812252" w14:paraId="1D20870A" w14:textId="77777777" w:rsidTr="008B5560">
        <w:tc>
          <w:tcPr>
            <w:tcW w:w="2376" w:type="dxa"/>
            <w:shd w:val="clear" w:color="auto" w:fill="auto"/>
          </w:tcPr>
          <w:p w14:paraId="4E1613DC" w14:textId="76C8455C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  <w:r>
              <w:rPr>
                <w:color w:val="auto"/>
                <w:lang w:eastAsia="nl-BE"/>
              </w:rPr>
              <w:t>No</w:t>
            </w:r>
            <w:r w:rsidRPr="00812252">
              <w:rPr>
                <w:color w:val="auto"/>
                <w:lang w:eastAsia="nl-BE"/>
              </w:rPr>
              <w:t>m:</w:t>
            </w:r>
          </w:p>
          <w:p w14:paraId="4004B1DE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  <w:tc>
          <w:tcPr>
            <w:tcW w:w="6874" w:type="dxa"/>
            <w:shd w:val="clear" w:color="auto" w:fill="auto"/>
          </w:tcPr>
          <w:p w14:paraId="0F286E6A" w14:textId="2A26DE6D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</w:tr>
      <w:tr w:rsidR="00302B30" w:rsidRPr="00F2352B" w14:paraId="32355D7A" w14:textId="77777777" w:rsidTr="008B5560">
        <w:tc>
          <w:tcPr>
            <w:tcW w:w="2376" w:type="dxa"/>
            <w:shd w:val="clear" w:color="auto" w:fill="auto"/>
          </w:tcPr>
          <w:p w14:paraId="03E95CC2" w14:textId="77777777" w:rsidR="006F1173" w:rsidRPr="00302B30" w:rsidRDefault="006F1173" w:rsidP="008B5560">
            <w:pPr>
              <w:ind w:left="0"/>
              <w:rPr>
                <w:color w:val="auto"/>
                <w:lang w:val="fr-BE" w:eastAsia="nl-BE"/>
              </w:rPr>
            </w:pPr>
            <w:r w:rsidRPr="00302B30">
              <w:rPr>
                <w:color w:val="auto"/>
                <w:lang w:val="fr-BE" w:eastAsia="nl-BE"/>
              </w:rPr>
              <w:t xml:space="preserve">Adresse complète </w:t>
            </w:r>
          </w:p>
          <w:p w14:paraId="2A9834F3" w14:textId="77777777" w:rsidR="006F1173" w:rsidRPr="007C3D91" w:rsidRDefault="006F1173" w:rsidP="008B5560">
            <w:pPr>
              <w:ind w:left="0"/>
              <w:rPr>
                <w:color w:val="auto"/>
                <w:lang w:val="fr-BE" w:eastAsia="nl-BE"/>
              </w:rPr>
            </w:pPr>
            <w:r w:rsidRPr="007C3D91">
              <w:rPr>
                <w:color w:val="auto"/>
                <w:lang w:val="fr-BE" w:eastAsia="nl-BE"/>
              </w:rPr>
              <w:t>(rue, numéro, code postal, commune et pays)</w:t>
            </w:r>
            <w:r w:rsidRPr="007C3D91">
              <w:rPr>
                <w:color w:val="auto"/>
                <w:sz w:val="18"/>
                <w:lang w:val="fr-BE" w:eastAsia="nl-BE"/>
              </w:rPr>
              <w:t>:</w:t>
            </w:r>
          </w:p>
          <w:p w14:paraId="2C342A24" w14:textId="77777777" w:rsidR="006F1173" w:rsidRPr="007C3D91" w:rsidRDefault="006F1173" w:rsidP="008B5560">
            <w:pPr>
              <w:ind w:left="0"/>
              <w:rPr>
                <w:color w:val="auto"/>
                <w:lang w:val="fr-BE" w:eastAsia="nl-BE"/>
              </w:rPr>
            </w:pPr>
          </w:p>
        </w:tc>
        <w:tc>
          <w:tcPr>
            <w:tcW w:w="6874" w:type="dxa"/>
            <w:shd w:val="clear" w:color="auto" w:fill="auto"/>
          </w:tcPr>
          <w:p w14:paraId="68417514" w14:textId="77777777" w:rsidR="006F1173" w:rsidRPr="007C3D91" w:rsidRDefault="006F1173" w:rsidP="008B5560">
            <w:pPr>
              <w:ind w:left="0"/>
              <w:rPr>
                <w:color w:val="auto"/>
                <w:lang w:val="fr-BE" w:eastAsia="nl-BE"/>
              </w:rPr>
            </w:pPr>
          </w:p>
        </w:tc>
      </w:tr>
      <w:tr w:rsidR="00302B30" w:rsidRPr="00812252" w14:paraId="18499759" w14:textId="77777777" w:rsidTr="008B5560">
        <w:tc>
          <w:tcPr>
            <w:tcW w:w="2376" w:type="dxa"/>
            <w:shd w:val="clear" w:color="auto" w:fill="auto"/>
          </w:tcPr>
          <w:p w14:paraId="444FE9A9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  <w:r>
              <w:rPr>
                <w:color w:val="auto"/>
                <w:lang w:eastAsia="nl-BE"/>
              </w:rPr>
              <w:t>N</w:t>
            </w:r>
            <w:r w:rsidRPr="00812252">
              <w:rPr>
                <w:color w:val="auto"/>
                <w:lang w:eastAsia="nl-BE"/>
              </w:rPr>
              <w:t>um</w:t>
            </w:r>
            <w:r>
              <w:rPr>
                <w:color w:val="auto"/>
                <w:lang w:eastAsia="nl-BE"/>
              </w:rPr>
              <w:t>é</w:t>
            </w:r>
            <w:r w:rsidRPr="00812252">
              <w:rPr>
                <w:color w:val="auto"/>
                <w:lang w:eastAsia="nl-BE"/>
              </w:rPr>
              <w:t>r</w:t>
            </w:r>
            <w:r>
              <w:rPr>
                <w:color w:val="auto"/>
                <w:lang w:eastAsia="nl-BE"/>
              </w:rPr>
              <w:t xml:space="preserve">o </w:t>
            </w:r>
            <w:proofErr w:type="spellStart"/>
            <w:r>
              <w:rPr>
                <w:color w:val="auto"/>
                <w:lang w:eastAsia="nl-BE"/>
              </w:rPr>
              <w:t>d’entreprise</w:t>
            </w:r>
            <w:proofErr w:type="spellEnd"/>
            <w:r w:rsidRPr="00812252">
              <w:rPr>
                <w:color w:val="auto"/>
                <w:lang w:eastAsia="nl-BE"/>
              </w:rPr>
              <w:t>:</w:t>
            </w:r>
          </w:p>
          <w:p w14:paraId="48C3D827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  <w:tc>
          <w:tcPr>
            <w:tcW w:w="6874" w:type="dxa"/>
            <w:shd w:val="clear" w:color="auto" w:fill="auto"/>
          </w:tcPr>
          <w:p w14:paraId="1C482F41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</w:tr>
      <w:tr w:rsidR="00302B30" w:rsidRPr="00812252" w14:paraId="66569C4E" w14:textId="77777777" w:rsidTr="008B5560">
        <w:tc>
          <w:tcPr>
            <w:tcW w:w="2376" w:type="dxa"/>
            <w:shd w:val="clear" w:color="auto" w:fill="auto"/>
          </w:tcPr>
          <w:p w14:paraId="5A3FF6CA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  <w:proofErr w:type="spellStart"/>
            <w:r>
              <w:rPr>
                <w:color w:val="auto"/>
                <w:lang w:eastAsia="nl-BE"/>
              </w:rPr>
              <w:t>P</w:t>
            </w:r>
            <w:r w:rsidRPr="00812252">
              <w:rPr>
                <w:color w:val="auto"/>
                <w:lang w:eastAsia="nl-BE"/>
              </w:rPr>
              <w:t>erson</w:t>
            </w:r>
            <w:r>
              <w:rPr>
                <w:color w:val="auto"/>
                <w:lang w:eastAsia="nl-BE"/>
              </w:rPr>
              <w:t>ne</w:t>
            </w:r>
            <w:proofErr w:type="spellEnd"/>
            <w:r>
              <w:rPr>
                <w:color w:val="auto"/>
                <w:lang w:eastAsia="nl-BE"/>
              </w:rPr>
              <w:t xml:space="preserve"> de contact</w:t>
            </w:r>
            <w:r w:rsidRPr="00812252">
              <w:rPr>
                <w:color w:val="auto"/>
                <w:lang w:eastAsia="nl-BE"/>
              </w:rPr>
              <w:t>:</w:t>
            </w:r>
          </w:p>
          <w:p w14:paraId="62EB8BD5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  <w:tc>
          <w:tcPr>
            <w:tcW w:w="6874" w:type="dxa"/>
            <w:shd w:val="clear" w:color="auto" w:fill="auto"/>
          </w:tcPr>
          <w:p w14:paraId="01604C2A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</w:tr>
      <w:tr w:rsidR="00302B30" w:rsidRPr="00812252" w14:paraId="4E113A34" w14:textId="77777777" w:rsidTr="008B5560">
        <w:tc>
          <w:tcPr>
            <w:tcW w:w="2376" w:type="dxa"/>
            <w:shd w:val="clear" w:color="auto" w:fill="auto"/>
          </w:tcPr>
          <w:p w14:paraId="23B74D42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  <w:r w:rsidRPr="00812252">
              <w:rPr>
                <w:color w:val="auto"/>
                <w:lang w:eastAsia="nl-BE"/>
              </w:rPr>
              <w:t>T</w:t>
            </w:r>
            <w:r>
              <w:rPr>
                <w:color w:val="auto"/>
                <w:lang w:eastAsia="nl-BE"/>
              </w:rPr>
              <w:t>éléphone</w:t>
            </w:r>
            <w:r w:rsidRPr="00812252">
              <w:rPr>
                <w:color w:val="auto"/>
                <w:lang w:eastAsia="nl-BE"/>
              </w:rPr>
              <w:t>:</w:t>
            </w:r>
          </w:p>
          <w:p w14:paraId="4A1B91A7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  <w:tc>
          <w:tcPr>
            <w:tcW w:w="6874" w:type="dxa"/>
            <w:shd w:val="clear" w:color="auto" w:fill="auto"/>
          </w:tcPr>
          <w:p w14:paraId="1EAF81BF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</w:tr>
      <w:tr w:rsidR="00302B30" w:rsidRPr="00812252" w14:paraId="7B72660B" w14:textId="77777777" w:rsidTr="008B5560">
        <w:tc>
          <w:tcPr>
            <w:tcW w:w="2376" w:type="dxa"/>
            <w:shd w:val="clear" w:color="auto" w:fill="auto"/>
          </w:tcPr>
          <w:p w14:paraId="05F2B11D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  <w:r>
              <w:rPr>
                <w:color w:val="auto"/>
                <w:lang w:eastAsia="nl-BE"/>
              </w:rPr>
              <w:t>F</w:t>
            </w:r>
            <w:r w:rsidRPr="00812252">
              <w:rPr>
                <w:color w:val="auto"/>
                <w:lang w:eastAsia="nl-BE"/>
              </w:rPr>
              <w:t>ax:</w:t>
            </w:r>
          </w:p>
        </w:tc>
        <w:tc>
          <w:tcPr>
            <w:tcW w:w="6874" w:type="dxa"/>
            <w:shd w:val="clear" w:color="auto" w:fill="auto"/>
          </w:tcPr>
          <w:p w14:paraId="4A815F4E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  <w:p w14:paraId="60320EE6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</w:tr>
      <w:tr w:rsidR="00302B30" w:rsidRPr="00812252" w14:paraId="10281663" w14:textId="77777777" w:rsidTr="008B5560">
        <w:tc>
          <w:tcPr>
            <w:tcW w:w="2376" w:type="dxa"/>
            <w:shd w:val="clear" w:color="auto" w:fill="auto"/>
          </w:tcPr>
          <w:p w14:paraId="6EC1A1B0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  <w:r w:rsidRPr="00812252">
              <w:rPr>
                <w:color w:val="auto"/>
                <w:lang w:eastAsia="nl-BE"/>
              </w:rPr>
              <w:t>e-mail:</w:t>
            </w:r>
          </w:p>
          <w:p w14:paraId="1564DA25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  <w:tc>
          <w:tcPr>
            <w:tcW w:w="6874" w:type="dxa"/>
            <w:shd w:val="clear" w:color="auto" w:fill="auto"/>
          </w:tcPr>
          <w:p w14:paraId="591184FF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</w:tr>
    </w:tbl>
    <w:p w14:paraId="6CEF8F15" w14:textId="77777777" w:rsidR="006F1173" w:rsidRPr="00812252" w:rsidRDefault="006F1173" w:rsidP="006F1173">
      <w:pPr>
        <w:ind w:left="0"/>
        <w:rPr>
          <w:color w:val="auto"/>
          <w:lang w:eastAsia="nl-BE"/>
        </w:rPr>
      </w:pPr>
    </w:p>
    <w:p w14:paraId="3D50FE88" w14:textId="77777777" w:rsidR="006F1173" w:rsidRPr="00812252" w:rsidRDefault="006F1173" w:rsidP="006F1173">
      <w:pPr>
        <w:ind w:left="0"/>
        <w:rPr>
          <w:color w:val="auto"/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6679"/>
        <w:gridCol w:w="37"/>
      </w:tblGrid>
      <w:tr w:rsidR="006F1173" w:rsidRPr="00812252" w14:paraId="57361D7D" w14:textId="77777777" w:rsidTr="008B5560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auto"/>
          </w:tcPr>
          <w:p w14:paraId="67418271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  <w:r>
              <w:rPr>
                <w:color w:val="auto"/>
                <w:lang w:eastAsia="nl-BE"/>
              </w:rPr>
              <w:t>BANQUE</w:t>
            </w:r>
          </w:p>
        </w:tc>
      </w:tr>
      <w:tr w:rsidR="006F1173" w:rsidRPr="00812252" w14:paraId="6E210ED4" w14:textId="77777777" w:rsidTr="008B5560">
        <w:tc>
          <w:tcPr>
            <w:tcW w:w="2376" w:type="dxa"/>
            <w:shd w:val="clear" w:color="auto" w:fill="auto"/>
          </w:tcPr>
          <w:p w14:paraId="52162897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  <w:r w:rsidRPr="00812252">
              <w:rPr>
                <w:color w:val="auto"/>
                <w:lang w:eastAsia="nl-BE"/>
              </w:rPr>
              <w:t>N</w:t>
            </w:r>
            <w:r>
              <w:rPr>
                <w:color w:val="auto"/>
                <w:lang w:eastAsia="nl-BE"/>
              </w:rPr>
              <w:t>o</w:t>
            </w:r>
            <w:r w:rsidRPr="00812252">
              <w:rPr>
                <w:color w:val="auto"/>
                <w:lang w:eastAsia="nl-BE"/>
              </w:rPr>
              <w:t xml:space="preserve">m </w:t>
            </w:r>
            <w:r>
              <w:rPr>
                <w:color w:val="auto"/>
                <w:lang w:eastAsia="nl-BE"/>
              </w:rPr>
              <w:t xml:space="preserve">de la </w:t>
            </w:r>
            <w:proofErr w:type="spellStart"/>
            <w:r w:rsidRPr="00812252">
              <w:rPr>
                <w:color w:val="auto"/>
                <w:lang w:eastAsia="nl-BE"/>
              </w:rPr>
              <w:t>Ban</w:t>
            </w:r>
            <w:r>
              <w:rPr>
                <w:color w:val="auto"/>
                <w:lang w:eastAsia="nl-BE"/>
              </w:rPr>
              <w:t>que</w:t>
            </w:r>
            <w:proofErr w:type="spellEnd"/>
            <w:r w:rsidRPr="00812252">
              <w:rPr>
                <w:color w:val="auto"/>
                <w:lang w:eastAsia="nl-BE"/>
              </w:rPr>
              <w:t>:</w:t>
            </w:r>
          </w:p>
          <w:p w14:paraId="371FFD13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  <w:tc>
          <w:tcPr>
            <w:tcW w:w="6874" w:type="dxa"/>
            <w:gridSpan w:val="2"/>
            <w:shd w:val="clear" w:color="auto" w:fill="auto"/>
          </w:tcPr>
          <w:p w14:paraId="613CA209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</w:tr>
      <w:tr w:rsidR="006F1173" w:rsidRPr="00F2352B" w14:paraId="2119FAFB" w14:textId="77777777" w:rsidTr="008B5560">
        <w:tc>
          <w:tcPr>
            <w:tcW w:w="2376" w:type="dxa"/>
            <w:shd w:val="clear" w:color="auto" w:fill="auto"/>
          </w:tcPr>
          <w:p w14:paraId="0542D9E0" w14:textId="77777777" w:rsidR="006F1173" w:rsidRPr="007C3D91" w:rsidRDefault="006F1173" w:rsidP="008B5560">
            <w:pPr>
              <w:ind w:left="0"/>
              <w:rPr>
                <w:color w:val="auto"/>
                <w:lang w:val="fr-BE" w:eastAsia="nl-BE"/>
              </w:rPr>
            </w:pPr>
            <w:r w:rsidRPr="007C3D91">
              <w:rPr>
                <w:color w:val="auto"/>
                <w:lang w:val="fr-BE" w:eastAsia="nl-BE"/>
              </w:rPr>
              <w:t xml:space="preserve">Adresse complète </w:t>
            </w:r>
          </w:p>
          <w:p w14:paraId="70AD076A" w14:textId="77777777" w:rsidR="006F1173" w:rsidRPr="007C3D91" w:rsidRDefault="006F1173" w:rsidP="008B5560">
            <w:pPr>
              <w:ind w:left="0"/>
              <w:rPr>
                <w:color w:val="auto"/>
                <w:lang w:val="fr-BE" w:eastAsia="nl-BE"/>
              </w:rPr>
            </w:pPr>
            <w:r w:rsidRPr="007C3D91">
              <w:rPr>
                <w:color w:val="auto"/>
                <w:lang w:val="fr-BE" w:eastAsia="nl-BE"/>
              </w:rPr>
              <w:t>(rue, numéro, code postal, commune et pays)</w:t>
            </w:r>
            <w:r w:rsidRPr="007C3D91">
              <w:rPr>
                <w:color w:val="auto"/>
                <w:sz w:val="18"/>
                <w:lang w:val="fr-BE" w:eastAsia="nl-BE"/>
              </w:rPr>
              <w:t>:</w:t>
            </w:r>
          </w:p>
          <w:p w14:paraId="390271AF" w14:textId="77777777" w:rsidR="006F1173" w:rsidRPr="007C3D91" w:rsidRDefault="006F1173" w:rsidP="008B5560">
            <w:pPr>
              <w:ind w:left="0"/>
              <w:rPr>
                <w:color w:val="auto"/>
                <w:lang w:val="fr-BE" w:eastAsia="nl-BE"/>
              </w:rPr>
            </w:pPr>
          </w:p>
        </w:tc>
        <w:tc>
          <w:tcPr>
            <w:tcW w:w="6874" w:type="dxa"/>
            <w:gridSpan w:val="2"/>
            <w:shd w:val="clear" w:color="auto" w:fill="auto"/>
          </w:tcPr>
          <w:p w14:paraId="2DD009F0" w14:textId="77777777" w:rsidR="006F1173" w:rsidRPr="007C3D91" w:rsidRDefault="006F1173" w:rsidP="008B5560">
            <w:pPr>
              <w:ind w:left="0"/>
              <w:rPr>
                <w:color w:val="auto"/>
                <w:lang w:val="fr-BE" w:eastAsia="nl-BE"/>
              </w:rPr>
            </w:pPr>
          </w:p>
        </w:tc>
      </w:tr>
      <w:tr w:rsidR="006F1173" w:rsidRPr="00812252" w14:paraId="390D6735" w14:textId="77777777" w:rsidTr="008B5560">
        <w:tc>
          <w:tcPr>
            <w:tcW w:w="2376" w:type="dxa"/>
            <w:shd w:val="clear" w:color="auto" w:fill="auto"/>
          </w:tcPr>
          <w:p w14:paraId="7CBE2AE6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  <w:r w:rsidRPr="00812252">
              <w:rPr>
                <w:color w:val="auto"/>
                <w:lang w:eastAsia="nl-BE"/>
              </w:rPr>
              <w:t>BIC:</w:t>
            </w:r>
          </w:p>
          <w:p w14:paraId="2680B0D8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  <w:tc>
          <w:tcPr>
            <w:tcW w:w="6874" w:type="dxa"/>
            <w:gridSpan w:val="2"/>
            <w:shd w:val="clear" w:color="auto" w:fill="auto"/>
          </w:tcPr>
          <w:p w14:paraId="320D088A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</w:tr>
      <w:tr w:rsidR="006F1173" w:rsidRPr="00812252" w14:paraId="687779CF" w14:textId="77777777" w:rsidTr="008B5560">
        <w:tc>
          <w:tcPr>
            <w:tcW w:w="2376" w:type="dxa"/>
            <w:shd w:val="clear" w:color="auto" w:fill="auto"/>
          </w:tcPr>
          <w:p w14:paraId="523D2442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  <w:r w:rsidRPr="00812252">
              <w:rPr>
                <w:color w:val="auto"/>
                <w:lang w:eastAsia="nl-BE"/>
              </w:rPr>
              <w:t xml:space="preserve">IBAN </w:t>
            </w:r>
            <w:r w:rsidRPr="00812252">
              <w:rPr>
                <w:color w:val="auto"/>
                <w:vertAlign w:val="superscript"/>
                <w:lang w:eastAsia="nl-BE"/>
              </w:rPr>
              <w:footnoteReference w:id="2"/>
            </w:r>
            <w:r w:rsidRPr="00812252">
              <w:rPr>
                <w:color w:val="auto"/>
                <w:lang w:eastAsia="nl-BE"/>
              </w:rPr>
              <w:t>:</w:t>
            </w:r>
          </w:p>
          <w:p w14:paraId="0EA4E72C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  <w:tc>
          <w:tcPr>
            <w:tcW w:w="6874" w:type="dxa"/>
            <w:gridSpan w:val="2"/>
            <w:shd w:val="clear" w:color="auto" w:fill="auto"/>
          </w:tcPr>
          <w:p w14:paraId="67454BBD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</w:tr>
    </w:tbl>
    <w:p w14:paraId="4A88E678" w14:textId="77777777" w:rsidR="006F1173" w:rsidRPr="00812252" w:rsidRDefault="006F1173" w:rsidP="006F1173">
      <w:pPr>
        <w:ind w:left="0"/>
        <w:rPr>
          <w:color w:val="auto"/>
          <w:lang w:eastAsia="nl-BE"/>
        </w:rPr>
      </w:pPr>
    </w:p>
    <w:p w14:paraId="00FE757F" w14:textId="77777777" w:rsidR="006F1173" w:rsidRPr="00812252" w:rsidRDefault="006F1173" w:rsidP="006F1173">
      <w:pPr>
        <w:ind w:left="0"/>
        <w:rPr>
          <w:color w:val="auto"/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1173" w:rsidRPr="00812252" w14:paraId="181441AE" w14:textId="77777777" w:rsidTr="008B5560">
        <w:tc>
          <w:tcPr>
            <w:tcW w:w="9212" w:type="dxa"/>
            <w:shd w:val="clear" w:color="auto" w:fill="auto"/>
          </w:tcPr>
          <w:p w14:paraId="3CEE2BD4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  <w:r>
              <w:rPr>
                <w:color w:val="auto"/>
                <w:lang w:eastAsia="nl-BE"/>
              </w:rPr>
              <w:t>REMARQUES</w:t>
            </w:r>
          </w:p>
        </w:tc>
      </w:tr>
      <w:tr w:rsidR="006F1173" w:rsidRPr="00812252" w14:paraId="6944C255" w14:textId="77777777" w:rsidTr="008B5560">
        <w:tc>
          <w:tcPr>
            <w:tcW w:w="9212" w:type="dxa"/>
            <w:shd w:val="clear" w:color="auto" w:fill="auto"/>
          </w:tcPr>
          <w:p w14:paraId="5C287119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  <w:p w14:paraId="1687B176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  <w:p w14:paraId="6EAFCC7D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</w:tr>
    </w:tbl>
    <w:p w14:paraId="0DE01884" w14:textId="77777777" w:rsidR="006F1173" w:rsidRPr="00812252" w:rsidRDefault="006F1173" w:rsidP="006F1173">
      <w:pPr>
        <w:ind w:left="0"/>
        <w:rPr>
          <w:color w:val="auto"/>
          <w:lang w:eastAsia="nl-BE"/>
        </w:rPr>
      </w:pPr>
    </w:p>
    <w:p w14:paraId="69192710" w14:textId="77777777" w:rsidR="006F1173" w:rsidRPr="00812252" w:rsidRDefault="006F1173" w:rsidP="006F1173">
      <w:pPr>
        <w:ind w:left="0"/>
        <w:rPr>
          <w:color w:val="auto"/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20"/>
        <w:gridCol w:w="4209"/>
      </w:tblGrid>
      <w:tr w:rsidR="006F1173" w:rsidRPr="00812252" w14:paraId="7CDFF09C" w14:textId="77777777" w:rsidTr="008B5560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14:paraId="04FC89FA" w14:textId="77777777" w:rsidR="006F1173" w:rsidRPr="007C3D91" w:rsidRDefault="006F1173" w:rsidP="008B5560">
            <w:pPr>
              <w:ind w:left="0"/>
              <w:rPr>
                <w:color w:val="auto"/>
                <w:lang w:val="fr-BE" w:eastAsia="nl-BE"/>
              </w:rPr>
            </w:pPr>
            <w:r w:rsidRPr="007C3D91">
              <w:rPr>
                <w:color w:val="auto"/>
                <w:lang w:val="fr-BE" w:eastAsia="nl-BE"/>
              </w:rPr>
              <w:t>CACHET DE LA BANQUE</w:t>
            </w:r>
          </w:p>
          <w:p w14:paraId="6745E448" w14:textId="77777777" w:rsidR="006F1173" w:rsidRPr="007C3D91" w:rsidRDefault="006F1173" w:rsidP="008B5560">
            <w:pPr>
              <w:ind w:left="0"/>
              <w:rPr>
                <w:color w:val="auto"/>
                <w:lang w:val="fr-BE" w:eastAsia="nl-BE"/>
              </w:rPr>
            </w:pPr>
            <w:r w:rsidRPr="007C3D91">
              <w:rPr>
                <w:color w:val="auto"/>
                <w:lang w:val="fr-BE" w:eastAsia="nl-BE"/>
              </w:rPr>
              <w:t>+ SIGNATURE DU REPRESENTANT DE LA BANQUE</w:t>
            </w:r>
          </w:p>
          <w:p w14:paraId="7F537B4A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  <w:r>
              <w:rPr>
                <w:color w:val="auto"/>
                <w:lang w:eastAsia="nl-BE"/>
              </w:rPr>
              <w:t>(obligatoire</w:t>
            </w:r>
            <w:r w:rsidRPr="00812252">
              <w:rPr>
                <w:color w:val="auto"/>
                <w:lang w:eastAsia="nl-BE"/>
              </w:rPr>
              <w:t>)</w:t>
            </w:r>
          </w:p>
          <w:p w14:paraId="40ADBD9E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  <w:p w14:paraId="64503A6D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  <w:p w14:paraId="74DE543E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  <w:p w14:paraId="4A155EA5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  <w:p w14:paraId="30DCB36A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BAA53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</w:p>
        </w:tc>
        <w:tc>
          <w:tcPr>
            <w:tcW w:w="4284" w:type="dxa"/>
            <w:tcBorders>
              <w:left w:val="single" w:sz="4" w:space="0" w:color="auto"/>
            </w:tcBorders>
            <w:shd w:val="clear" w:color="auto" w:fill="auto"/>
          </w:tcPr>
          <w:p w14:paraId="0F21EA34" w14:textId="77777777" w:rsidR="006F1173" w:rsidRPr="007C3D91" w:rsidRDefault="006F1173" w:rsidP="008B5560">
            <w:pPr>
              <w:ind w:left="0"/>
              <w:rPr>
                <w:color w:val="auto"/>
                <w:lang w:val="fr-BE" w:eastAsia="nl-BE"/>
              </w:rPr>
            </w:pPr>
            <w:r w:rsidRPr="007C3D91">
              <w:rPr>
                <w:color w:val="auto"/>
                <w:lang w:val="fr-BE" w:eastAsia="nl-BE"/>
              </w:rPr>
              <w:t>DATE + SIGNATURE DU TITULAIRE DU COMPTE</w:t>
            </w:r>
          </w:p>
          <w:p w14:paraId="23227B46" w14:textId="77777777" w:rsidR="006F1173" w:rsidRPr="00812252" w:rsidRDefault="006F1173" w:rsidP="008B5560">
            <w:pPr>
              <w:ind w:left="0"/>
              <w:rPr>
                <w:color w:val="auto"/>
                <w:lang w:eastAsia="nl-BE"/>
              </w:rPr>
            </w:pPr>
            <w:r>
              <w:rPr>
                <w:color w:val="auto"/>
                <w:lang w:eastAsia="nl-BE"/>
              </w:rPr>
              <w:t>(obligatoire</w:t>
            </w:r>
            <w:r w:rsidRPr="00812252">
              <w:rPr>
                <w:color w:val="auto"/>
                <w:lang w:eastAsia="nl-BE"/>
              </w:rPr>
              <w:t>)</w:t>
            </w:r>
          </w:p>
        </w:tc>
      </w:tr>
    </w:tbl>
    <w:p w14:paraId="361E9C1D" w14:textId="77777777" w:rsidR="00CD1806" w:rsidRDefault="00CD1806" w:rsidP="00F2352B">
      <w:pPr>
        <w:ind w:left="0"/>
      </w:pPr>
    </w:p>
    <w:sectPr w:rsidR="00CD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929C" w14:textId="77777777" w:rsidR="006F1173" w:rsidRDefault="006F1173" w:rsidP="006F1173">
      <w:r>
        <w:separator/>
      </w:r>
    </w:p>
  </w:endnote>
  <w:endnote w:type="continuationSeparator" w:id="0">
    <w:p w14:paraId="663D0A11" w14:textId="77777777" w:rsidR="006F1173" w:rsidRDefault="006F1173" w:rsidP="006F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7849" w14:textId="77777777" w:rsidR="006F1173" w:rsidRDefault="006F1173" w:rsidP="006F1173">
      <w:r>
        <w:separator/>
      </w:r>
    </w:p>
  </w:footnote>
  <w:footnote w:type="continuationSeparator" w:id="0">
    <w:p w14:paraId="34DB7F96" w14:textId="77777777" w:rsidR="006F1173" w:rsidRDefault="006F1173" w:rsidP="006F1173">
      <w:r>
        <w:continuationSeparator/>
      </w:r>
    </w:p>
  </w:footnote>
  <w:footnote w:id="1">
    <w:p w14:paraId="3BEB312B" w14:textId="77777777" w:rsidR="006F1173" w:rsidRPr="007C3D91" w:rsidRDefault="006F1173" w:rsidP="006F1173">
      <w:pPr>
        <w:pStyle w:val="Notedebasdepage"/>
        <w:rPr>
          <w:szCs w:val="20"/>
          <w:lang w:val="fr-BE"/>
        </w:rPr>
      </w:pPr>
      <w:r w:rsidRPr="007C3D91">
        <w:rPr>
          <w:rStyle w:val="Appelnotedebasdep"/>
          <w:szCs w:val="16"/>
        </w:rPr>
        <w:footnoteRef/>
      </w:r>
      <w:r w:rsidRPr="007C3D91">
        <w:rPr>
          <w:szCs w:val="20"/>
          <w:lang w:val="fr-BE"/>
        </w:rPr>
        <w:t xml:space="preserve">Ces données seront enregistrées dans le système comptable de la Régie des Bâtiments pour utilisation lors  des procédures de paiement. Le </w:t>
      </w:r>
      <w:proofErr w:type="spellStart"/>
      <w:r w:rsidRPr="007C3D91">
        <w:rPr>
          <w:szCs w:val="20"/>
          <w:lang w:val="fr-BE"/>
        </w:rPr>
        <w:t>personel</w:t>
      </w:r>
      <w:proofErr w:type="spellEnd"/>
      <w:r w:rsidRPr="007C3D91">
        <w:rPr>
          <w:szCs w:val="20"/>
          <w:lang w:val="fr-BE"/>
        </w:rPr>
        <w:t xml:space="preserve"> de la Régie des Bâtiments chargé de cette </w:t>
      </w:r>
      <w:proofErr w:type="spellStart"/>
      <w:r w:rsidRPr="007C3D91">
        <w:rPr>
          <w:szCs w:val="20"/>
          <w:lang w:val="fr-BE"/>
        </w:rPr>
        <w:t>procedure</w:t>
      </w:r>
      <w:proofErr w:type="spellEnd"/>
      <w:r w:rsidRPr="007C3D91">
        <w:rPr>
          <w:szCs w:val="20"/>
          <w:lang w:val="fr-BE"/>
        </w:rPr>
        <w:t>,, pourront consulter ces données à cet effet.</w:t>
      </w:r>
    </w:p>
  </w:footnote>
  <w:footnote w:id="2">
    <w:p w14:paraId="48CA1803" w14:textId="77777777" w:rsidR="006F1173" w:rsidRPr="007C3D91" w:rsidRDefault="006F1173" w:rsidP="006F1173">
      <w:pPr>
        <w:pStyle w:val="Notedebasdepage"/>
        <w:rPr>
          <w:lang w:val="fr-BE"/>
        </w:rPr>
      </w:pPr>
      <w:r w:rsidRPr="00491796">
        <w:rPr>
          <w:rStyle w:val="Appelnotedebasdep"/>
          <w:szCs w:val="16"/>
        </w:rPr>
        <w:footnoteRef/>
      </w:r>
      <w:r w:rsidRPr="007C3D91">
        <w:rPr>
          <w:lang w:val="fr-BE"/>
        </w:rPr>
        <w:t xml:space="preserve"> </w:t>
      </w:r>
      <w:r w:rsidRPr="007C3D91">
        <w:rPr>
          <w:szCs w:val="20"/>
          <w:lang w:val="fr-BE"/>
        </w:rPr>
        <w:t xml:space="preserve">Si le code IBAN (International Bank </w:t>
      </w:r>
      <w:proofErr w:type="spellStart"/>
      <w:r w:rsidRPr="007C3D91">
        <w:rPr>
          <w:szCs w:val="20"/>
          <w:lang w:val="fr-BE"/>
        </w:rPr>
        <w:t>account</w:t>
      </w:r>
      <w:proofErr w:type="spellEnd"/>
      <w:r w:rsidRPr="007C3D91">
        <w:rPr>
          <w:szCs w:val="20"/>
          <w:lang w:val="fr-BE"/>
        </w:rPr>
        <w:t xml:space="preserve"> </w:t>
      </w:r>
      <w:proofErr w:type="spellStart"/>
      <w:r w:rsidRPr="007C3D91">
        <w:rPr>
          <w:szCs w:val="20"/>
          <w:lang w:val="fr-BE"/>
        </w:rPr>
        <w:t>number</w:t>
      </w:r>
      <w:proofErr w:type="spellEnd"/>
      <w:r w:rsidRPr="007C3D91">
        <w:rPr>
          <w:szCs w:val="20"/>
          <w:lang w:val="fr-BE"/>
        </w:rPr>
        <w:t>) est appliqué dans le pays dans lequel votre banque est établie.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520"/>
    <w:multiLevelType w:val="multilevel"/>
    <w:tmpl w:val="8270A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E01BA0"/>
    <w:multiLevelType w:val="multilevel"/>
    <w:tmpl w:val="1D8619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73"/>
    <w:rsid w:val="00302B30"/>
    <w:rsid w:val="006E511A"/>
    <w:rsid w:val="006F1173"/>
    <w:rsid w:val="00885029"/>
    <w:rsid w:val="00B07A8A"/>
    <w:rsid w:val="00CD1806"/>
    <w:rsid w:val="00D5006B"/>
    <w:rsid w:val="00F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04B0"/>
  <w15:docId w15:val="{744901B9-7469-4740-8B92-0E3204BC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F1173"/>
    <w:pPr>
      <w:ind w:left="720"/>
      <w:jc w:val="both"/>
    </w:pPr>
    <w:rPr>
      <w:rFonts w:ascii="Arial" w:eastAsia="Times New Roman" w:hAnsi="Arial" w:cs="Arial"/>
      <w:color w:val="000000"/>
      <w:lang w:val="nl-NL"/>
    </w:rPr>
  </w:style>
  <w:style w:type="paragraph" w:styleId="Titre1">
    <w:name w:val="heading 1"/>
    <w:aliases w:val="Kaft,coop1,Titre 1 Cooparch corps de texte"/>
    <w:basedOn w:val="Normal"/>
    <w:next w:val="Normal"/>
    <w:link w:val="Titre1Car"/>
    <w:autoRedefine/>
    <w:qFormat/>
    <w:rsid w:val="00B07A8A"/>
    <w:pPr>
      <w:keepNext/>
      <w:tabs>
        <w:tab w:val="left" w:pos="426"/>
        <w:tab w:val="left" w:pos="3969"/>
        <w:tab w:val="left" w:pos="5669"/>
        <w:tab w:val="left" w:pos="7370"/>
      </w:tabs>
      <w:ind w:left="426" w:hanging="426"/>
      <w:outlineLvl w:val="0"/>
    </w:pPr>
    <w:rPr>
      <w:b/>
      <w:bCs/>
      <w:color w:val="FF0000"/>
      <w:szCs w:val="16"/>
    </w:rPr>
  </w:style>
  <w:style w:type="paragraph" w:styleId="Titre2">
    <w:name w:val="heading 2"/>
    <w:aliases w:val="Farde,coop2"/>
    <w:basedOn w:val="Normal"/>
    <w:next w:val="Normal"/>
    <w:link w:val="Titre2Car"/>
    <w:autoRedefine/>
    <w:qFormat/>
    <w:rsid w:val="00B07A8A"/>
    <w:pPr>
      <w:keepNext/>
      <w:tabs>
        <w:tab w:val="left" w:pos="1134"/>
        <w:tab w:val="left" w:pos="3969"/>
        <w:tab w:val="left" w:pos="5669"/>
        <w:tab w:val="left" w:pos="7370"/>
      </w:tabs>
      <w:ind w:left="750"/>
      <w:outlineLvl w:val="1"/>
    </w:pPr>
    <w:rPr>
      <w:b/>
      <w:i/>
      <w:iCs/>
      <w:color w:val="333399"/>
      <w:szCs w:val="16"/>
    </w:rPr>
  </w:style>
  <w:style w:type="paragraph" w:styleId="Titre3">
    <w:name w:val="heading 3"/>
    <w:aliases w:val="sub sub hoofdstuk"/>
    <w:basedOn w:val="Normal"/>
    <w:next w:val="Normal"/>
    <w:link w:val="Titre3Car"/>
    <w:autoRedefine/>
    <w:qFormat/>
    <w:rsid w:val="00B07A8A"/>
    <w:pPr>
      <w:keepNext/>
      <w:outlineLvl w:val="2"/>
    </w:pPr>
    <w:rPr>
      <w:b/>
      <w:bCs/>
      <w:i/>
      <w:color w:val="008000"/>
    </w:rPr>
  </w:style>
  <w:style w:type="paragraph" w:styleId="Titre4">
    <w:name w:val="heading 4"/>
    <w:basedOn w:val="Normal"/>
    <w:next w:val="Normal"/>
    <w:link w:val="Titre4Car"/>
    <w:autoRedefine/>
    <w:qFormat/>
    <w:rsid w:val="00B07A8A"/>
    <w:pPr>
      <w:keepNext/>
      <w:tabs>
        <w:tab w:val="left" w:pos="1984"/>
        <w:tab w:val="left" w:pos="3969"/>
        <w:tab w:val="left" w:pos="5669"/>
        <w:tab w:val="left" w:pos="7370"/>
      </w:tabs>
      <w:outlineLvl w:val="3"/>
    </w:pPr>
    <w:rPr>
      <w:bCs/>
      <w:i/>
      <w:szCs w:val="16"/>
    </w:rPr>
  </w:style>
  <w:style w:type="paragraph" w:styleId="Titre5">
    <w:name w:val="heading 5"/>
    <w:basedOn w:val="Normal"/>
    <w:next w:val="Normal"/>
    <w:link w:val="Titre5Car"/>
    <w:qFormat/>
    <w:rsid w:val="00B07A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07A8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07A8A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B07A8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B07A8A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Kaft Car,coop1 Car,Titre 1 Cooparch corps de texte Car"/>
    <w:link w:val="Titre1"/>
    <w:rsid w:val="00B07A8A"/>
    <w:rPr>
      <w:rFonts w:ascii="Arial" w:hAnsi="Arial"/>
      <w:b/>
      <w:bCs/>
      <w:color w:val="FF0000"/>
      <w:szCs w:val="16"/>
      <w:lang w:val="nl-NL" w:eastAsia="fr-FR"/>
    </w:rPr>
  </w:style>
  <w:style w:type="character" w:customStyle="1" w:styleId="Titre2Car">
    <w:name w:val="Titre 2 Car"/>
    <w:aliases w:val="Farde Car,coop2 Car"/>
    <w:basedOn w:val="Policepardfaut"/>
    <w:link w:val="Titre2"/>
    <w:rsid w:val="00B07A8A"/>
    <w:rPr>
      <w:rFonts w:ascii="Arial" w:hAnsi="Arial"/>
      <w:b/>
      <w:i/>
      <w:iCs/>
      <w:color w:val="333399"/>
      <w:szCs w:val="16"/>
      <w:lang w:val="nl-NL" w:eastAsia="fr-FR"/>
    </w:rPr>
  </w:style>
  <w:style w:type="character" w:customStyle="1" w:styleId="Titre3Car">
    <w:name w:val="Titre 3 Car"/>
    <w:aliases w:val="sub sub hoofdstuk Car"/>
    <w:basedOn w:val="Policepardfaut"/>
    <w:link w:val="Titre3"/>
    <w:rsid w:val="00B07A8A"/>
    <w:rPr>
      <w:rFonts w:ascii="Arial" w:hAnsi="Arial" w:cs="Arial"/>
      <w:b/>
      <w:bCs/>
      <w:i/>
      <w:color w:val="008000"/>
      <w:szCs w:val="24"/>
      <w:lang w:val="nl-NL" w:eastAsia="fr-FR"/>
    </w:rPr>
  </w:style>
  <w:style w:type="character" w:customStyle="1" w:styleId="Titre4Car">
    <w:name w:val="Titre 4 Car"/>
    <w:basedOn w:val="Policepardfaut"/>
    <w:link w:val="Titre4"/>
    <w:rsid w:val="00B07A8A"/>
    <w:rPr>
      <w:rFonts w:ascii="Arial" w:hAnsi="Arial" w:cs="Arial"/>
      <w:bCs/>
      <w:i/>
      <w:szCs w:val="16"/>
      <w:lang w:val="nl-NL" w:eastAsia="fr-FR"/>
    </w:rPr>
  </w:style>
  <w:style w:type="character" w:customStyle="1" w:styleId="Titre5Car">
    <w:name w:val="Titre 5 Car"/>
    <w:basedOn w:val="Policepardfaut"/>
    <w:link w:val="Titre5"/>
    <w:rsid w:val="00B07A8A"/>
    <w:rPr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B07A8A"/>
    <w:rPr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rsid w:val="00B07A8A"/>
    <w:rPr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B07A8A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B07A8A"/>
    <w:rPr>
      <w:rFonts w:ascii="Arial" w:hAnsi="Arial" w:cs="Arial"/>
      <w:sz w:val="22"/>
      <w:szCs w:val="22"/>
      <w:lang w:val="fr-FR" w:eastAsia="fr-FR"/>
    </w:rPr>
  </w:style>
  <w:style w:type="character" w:styleId="lev">
    <w:name w:val="Strong"/>
    <w:qFormat/>
    <w:rsid w:val="00B07A8A"/>
    <w:rPr>
      <w:b/>
      <w:bCs/>
    </w:rPr>
  </w:style>
  <w:style w:type="paragraph" w:styleId="Notedebasdepage">
    <w:name w:val="footnote text"/>
    <w:basedOn w:val="Normal"/>
    <w:link w:val="NotedebasdepageCar"/>
    <w:semiHidden/>
    <w:rsid w:val="006F117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ind w:left="0"/>
      <w:textAlignment w:val="baseline"/>
    </w:pPr>
    <w:rPr>
      <w:rFonts w:cs="Times New Roman"/>
      <w:sz w:val="16"/>
      <w:szCs w:val="24"/>
      <w:lang w:val="en-US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6F1173"/>
    <w:rPr>
      <w:rFonts w:ascii="Arial" w:eastAsia="Times New Roman" w:hAnsi="Arial"/>
      <w:color w:val="000000"/>
      <w:sz w:val="16"/>
      <w:szCs w:val="24"/>
      <w:lang w:val="en-US" w:eastAsia="nl-NL"/>
    </w:rPr>
  </w:style>
  <w:style w:type="character" w:styleId="Appelnotedebasdep">
    <w:name w:val="footnote reference"/>
    <w:uiPriority w:val="99"/>
    <w:semiHidden/>
    <w:rsid w:val="006F1173"/>
    <w:rPr>
      <w:rFonts w:ascii="Verdana" w:hAnsi="Verdana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Balbaert Erik</dc:creator>
  <cp:lastModifiedBy>Catherine Cardoso Nunes (REGIE)</cp:lastModifiedBy>
  <cp:revision>4</cp:revision>
  <dcterms:created xsi:type="dcterms:W3CDTF">2023-01-03T14:42:00Z</dcterms:created>
  <dcterms:modified xsi:type="dcterms:W3CDTF">2023-01-03T14:43:00Z</dcterms:modified>
</cp:coreProperties>
</file>